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68"/>
        <w:gridCol w:w="2268"/>
        <w:gridCol w:w="952"/>
        <w:gridCol w:w="953"/>
        <w:gridCol w:w="952"/>
        <w:gridCol w:w="953"/>
        <w:gridCol w:w="953"/>
        <w:gridCol w:w="952"/>
        <w:gridCol w:w="953"/>
        <w:gridCol w:w="953"/>
        <w:gridCol w:w="952"/>
        <w:gridCol w:w="953"/>
        <w:gridCol w:w="953"/>
        <w:gridCol w:w="1701"/>
      </w:tblGrid>
      <w:tr w:rsidR="00E820FB" w:rsidTr="00E820FB">
        <w:trPr>
          <w:cantSplit/>
          <w:trHeight w:val="42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A21F2" w:rsidRPr="00FA7DB2" w:rsidRDefault="00871792">
            <w:pPr>
              <w:rPr>
                <w:color w:val="7030A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B85ABD" wp14:editId="177DC18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1893570</wp:posOffset>
                      </wp:positionV>
                      <wp:extent cx="285750" cy="28575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F4242F" id="Oval 19" o:spid="_x0000_s1026" style="position:absolute;margin-left:1.85pt;margin-top:149.1pt;width:22.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" fillcolor="#ffc000" strokecolor="#ffc000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F975EF" wp14:editId="022E200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1422400</wp:posOffset>
                      </wp:positionV>
                      <wp:extent cx="285750" cy="2857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2B5B53" id="Oval 18" o:spid="_x0000_s1026" style="position:absolute;margin-left:1.85pt;margin-top:112pt;width:22.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" fillcolor="#7030a0" strokecolor="#7030a0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80747E" wp14:editId="7901D48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1374775</wp:posOffset>
                      </wp:positionV>
                      <wp:extent cx="1724025" cy="371475"/>
                      <wp:effectExtent l="0" t="0" r="9525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1792" w:rsidRPr="00871792" w:rsidRDefault="00871792" w:rsidP="00871792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WRITING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8074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6.4pt;margin-top:108.25pt;width:135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" fillcolor="window" stroked="f" strokeweight=".5pt">
                      <v:textbox>
                        <w:txbxContent>
                          <w:p w:rsidR="00871792" w:rsidRPr="00871792" w:rsidRDefault="00871792" w:rsidP="00871792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WRITING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42EED9" wp14:editId="60D1D07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941070</wp:posOffset>
                      </wp:positionV>
                      <wp:extent cx="285750" cy="2857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5B78CD" id="Oval 15" o:spid="_x0000_s1026" style="position:absolute;margin-left:2.6pt;margin-top:74.1pt;width:22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37A365" wp14:editId="2D845A0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483870</wp:posOffset>
                      </wp:positionV>
                      <wp:extent cx="285750" cy="2857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0684CD" id="Oval 14" o:spid="_x0000_s1026" style="position:absolute;margin-left:1.1pt;margin-top:38.1pt;width:22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" fillcolor="yellow" strokecolor="yellow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F37AE" wp14:editId="3087E654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-6350</wp:posOffset>
                      </wp:positionV>
                      <wp:extent cx="1724025" cy="3714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1792" w:rsidRPr="00871792" w:rsidRDefault="00871792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</w:t>
                                  </w:r>
                                  <w:r w:rsidRPr="00871792"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LISTENING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7F37AE" id="Text Box 8" o:spid="_x0000_s1027" type="#_x0000_t202" style="position:absolute;margin-left:-6.55pt;margin-top:-.5pt;width:135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" fillcolor="white [3201]" stroked="f" strokeweight=".5pt">
                      <v:textbox>
                        <w:txbxContent>
                          <w:p w:rsidR="00871792" w:rsidRPr="00871792" w:rsidRDefault="00871792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Pr="00871792">
                              <w:rPr>
                                <w:sz w:val="32"/>
                                <w:szCs w:val="32"/>
                                <w:lang w:val="en-US"/>
                              </w:rPr>
                              <w:t>LISTENING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BEF5E" wp14:editId="413AD49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31750</wp:posOffset>
                      </wp:positionV>
                      <wp:extent cx="285750" cy="2857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AE8001" id="Oval 9" o:spid="_x0000_s1026" style="position:absolute;margin-left:.95pt;margin-top:2.5pt;width:22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FAB732" wp14:editId="1552A2D4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908050</wp:posOffset>
                      </wp:positionV>
                      <wp:extent cx="1724025" cy="371475"/>
                      <wp:effectExtent l="0" t="0" r="952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1792" w:rsidRPr="00871792" w:rsidRDefault="00871792" w:rsidP="00871792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READING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FAB732" id="Text Box 13" o:spid="_x0000_s1028" type="#_x0000_t202" style="position:absolute;margin-left:-6.4pt;margin-top:71.5pt;width:135.7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" fillcolor="window" stroked="f" strokeweight=".5pt">
                      <v:textbox>
                        <w:txbxContent>
                          <w:p w:rsidR="00871792" w:rsidRPr="00871792" w:rsidRDefault="00871792" w:rsidP="00871792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CD0" w:rsidRDefault="00E34CD0"/>
          <w:p w:rsidR="00E34CD0" w:rsidRDefault="00E34CD0" w:rsidP="00E34CD0"/>
          <w:p w:rsidR="00FA7DB2" w:rsidRDefault="00871792" w:rsidP="00FA7DB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D5232" wp14:editId="3186FDF7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110490</wp:posOffset>
                      </wp:positionV>
                      <wp:extent cx="1724025" cy="37147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1792" w:rsidRPr="00871792" w:rsidRDefault="00871792" w:rsidP="00871792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SPEAKING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D5232" id="Text Box 12" o:spid="_x0000_s1029" type="#_x0000_t202" style="position:absolute;margin-left:-34.8pt;margin-top:8.7pt;width:135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" fillcolor="window" stroked="f" strokeweight=".5pt">
                      <v:textbox>
                        <w:txbxContent>
                          <w:p w:rsidR="00871792" w:rsidRPr="00871792" w:rsidRDefault="00871792" w:rsidP="00871792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SPEAKING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CD0">
              <w:t xml:space="preserve"> </w:t>
            </w:r>
          </w:p>
          <w:p w:rsidR="00FA7DB2" w:rsidRDefault="00FA7DB2" w:rsidP="00FA7DB2"/>
          <w:p w:rsidR="002A21F2" w:rsidRDefault="00FA7DB2" w:rsidP="00FA7DB2">
            <w:r>
              <w:t xml:space="preserve"> </w:t>
            </w:r>
          </w:p>
          <w:p w:rsidR="00FA7DB2" w:rsidRPr="00FA7DB2" w:rsidRDefault="00871792" w:rsidP="00871792">
            <w:pPr>
              <w:ind w:hanging="682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AEB49F" wp14:editId="1D541D84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988695</wp:posOffset>
                      </wp:positionV>
                      <wp:extent cx="1724025" cy="371475"/>
                      <wp:effectExtent l="0" t="0" r="9525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1792" w:rsidRPr="00871792" w:rsidRDefault="00871792" w:rsidP="00871792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  <w:t>GRAMMAR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EB49F" id="Text Box 17" o:spid="_x0000_s1030" type="#_x0000_t202" style="position:absolute;margin-left:-34.8pt;margin-top:77.85pt;width:135.7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" fillcolor="window" stroked="f" strokeweight=".5pt">
                      <v:textbox>
                        <w:txbxContent>
                          <w:p w:rsidR="00871792" w:rsidRPr="00871792" w:rsidRDefault="00871792" w:rsidP="00871792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GRAMMAR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FF0000"/>
            <w:textDirection w:val="btLr"/>
          </w:tcPr>
          <w:p w:rsidR="002A21F2" w:rsidRPr="002A21F2" w:rsidRDefault="002A21F2" w:rsidP="00705955">
            <w:pPr>
              <w:ind w:left="113" w:right="113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Listen attentively to spoken language and show understanding by joining in and responding</w:t>
            </w:r>
          </w:p>
        </w:tc>
        <w:tc>
          <w:tcPr>
            <w:tcW w:w="953" w:type="dxa"/>
            <w:shd w:val="clear" w:color="auto" w:fill="FF0000"/>
            <w:textDirection w:val="btLr"/>
          </w:tcPr>
          <w:p w:rsidR="002A21F2" w:rsidRPr="002A21F2" w:rsidRDefault="002A21F2" w:rsidP="00705955">
            <w:pPr>
              <w:ind w:left="113" w:right="113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952" w:type="dxa"/>
            <w:shd w:val="clear" w:color="auto" w:fill="FFFF00"/>
            <w:textDirection w:val="btLr"/>
          </w:tcPr>
          <w:p w:rsidR="002A21F2" w:rsidRDefault="002A21F2" w:rsidP="00705955">
            <w:pPr>
              <w:ind w:left="113" w:right="113"/>
            </w:pPr>
            <w:r>
              <w:t>Engage in conversations; ask questions; express opinions and respond to those of others; seek clarification and help</w:t>
            </w:r>
          </w:p>
        </w:tc>
        <w:tc>
          <w:tcPr>
            <w:tcW w:w="953" w:type="dxa"/>
            <w:shd w:val="clear" w:color="auto" w:fill="FFFF00"/>
            <w:textDirection w:val="btLr"/>
          </w:tcPr>
          <w:p w:rsidR="002A21F2" w:rsidRDefault="002A21F2" w:rsidP="00705955">
            <w:pPr>
              <w:ind w:left="113" w:right="113"/>
            </w:pPr>
            <w:r>
              <w:t>Speak in sentences, using familiar vocabulary, phrases and basic language structures</w:t>
            </w:r>
          </w:p>
        </w:tc>
        <w:tc>
          <w:tcPr>
            <w:tcW w:w="953" w:type="dxa"/>
            <w:shd w:val="clear" w:color="auto" w:fill="FFFF00"/>
            <w:textDirection w:val="btLr"/>
          </w:tcPr>
          <w:p w:rsidR="002A21F2" w:rsidRDefault="002A21F2" w:rsidP="00705955">
            <w:pPr>
              <w:ind w:left="113" w:right="113"/>
            </w:pPr>
            <w:r>
              <w:t>Develop accurate pronunciation and intonation so that others understand when they are reading aloud or using familiar words and phrases</w:t>
            </w:r>
          </w:p>
        </w:tc>
        <w:tc>
          <w:tcPr>
            <w:tcW w:w="952" w:type="dxa"/>
            <w:shd w:val="clear" w:color="auto" w:fill="FFFF00"/>
            <w:textDirection w:val="btLr"/>
          </w:tcPr>
          <w:p w:rsidR="002A21F2" w:rsidRDefault="002A21F2" w:rsidP="00705955">
            <w:pPr>
              <w:ind w:left="113" w:right="113"/>
            </w:pPr>
            <w:r>
              <w:t>Present ideas and information orally to a range of audiences</w:t>
            </w:r>
          </w:p>
        </w:tc>
        <w:tc>
          <w:tcPr>
            <w:tcW w:w="953" w:type="dxa"/>
            <w:shd w:val="clear" w:color="auto" w:fill="2E74B5" w:themeFill="accent1" w:themeFillShade="BF"/>
            <w:textDirection w:val="btLr"/>
          </w:tcPr>
          <w:p w:rsidR="002A21F2" w:rsidRPr="002A21F2" w:rsidRDefault="002A21F2" w:rsidP="00705955">
            <w:pPr>
              <w:ind w:left="113" w:right="113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Read carefully and show understanding of words, phrases and simple writing</w:t>
            </w:r>
          </w:p>
        </w:tc>
        <w:tc>
          <w:tcPr>
            <w:tcW w:w="953" w:type="dxa"/>
            <w:shd w:val="clear" w:color="auto" w:fill="2E74B5" w:themeFill="accent1" w:themeFillShade="BF"/>
            <w:textDirection w:val="btLr"/>
          </w:tcPr>
          <w:p w:rsidR="002A21F2" w:rsidRPr="002A21F2" w:rsidRDefault="002A21F2" w:rsidP="00705955">
            <w:pPr>
              <w:ind w:left="113" w:right="113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Appreciate stories, songs, poems and rhymes in the language</w:t>
            </w:r>
          </w:p>
        </w:tc>
        <w:tc>
          <w:tcPr>
            <w:tcW w:w="952" w:type="dxa"/>
            <w:shd w:val="clear" w:color="auto" w:fill="2E74B5" w:themeFill="accent1" w:themeFillShade="BF"/>
            <w:textDirection w:val="btLr"/>
          </w:tcPr>
          <w:p w:rsidR="002A21F2" w:rsidRPr="002A21F2" w:rsidRDefault="002A21F2" w:rsidP="00705955">
            <w:pPr>
              <w:ind w:left="113" w:right="113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Broaden their vocabulary and develop their ability to understand new words that are introduced into familiar written, including through using a dictionary</w:t>
            </w:r>
          </w:p>
        </w:tc>
        <w:tc>
          <w:tcPr>
            <w:tcW w:w="953" w:type="dxa"/>
            <w:shd w:val="clear" w:color="auto" w:fill="7030A0"/>
            <w:textDirection w:val="btLr"/>
          </w:tcPr>
          <w:p w:rsidR="002A21F2" w:rsidRPr="00540027" w:rsidRDefault="002A21F2" w:rsidP="00721402">
            <w:pPr>
              <w:pStyle w:val="Subtitle"/>
              <w:rPr>
                <w:color w:val="FFFFFF" w:themeColor="background1"/>
              </w:rPr>
            </w:pPr>
            <w:r w:rsidRPr="00540027">
              <w:rPr>
                <w:color w:val="FFFFFF" w:themeColor="background1"/>
              </w:rPr>
              <w:t>Write phrases from memory, and adapt these to create new sentences, to express ideas clearly</w:t>
            </w:r>
          </w:p>
        </w:tc>
        <w:tc>
          <w:tcPr>
            <w:tcW w:w="953" w:type="dxa"/>
            <w:shd w:val="clear" w:color="auto" w:fill="7030A0"/>
            <w:textDirection w:val="btLr"/>
          </w:tcPr>
          <w:p w:rsidR="002A21F2" w:rsidRPr="00540027" w:rsidRDefault="002A21F2" w:rsidP="00705955">
            <w:pPr>
              <w:ind w:left="113" w:right="113"/>
              <w:rPr>
                <w:color w:val="FFFFFF" w:themeColor="background1"/>
              </w:rPr>
            </w:pPr>
            <w:r w:rsidRPr="00540027">
              <w:rPr>
                <w:color w:val="FFFFFF" w:themeColor="background1"/>
              </w:rPr>
              <w:t>Describe people, places, things and actions orally and in writing</w:t>
            </w:r>
          </w:p>
        </w:tc>
        <w:tc>
          <w:tcPr>
            <w:tcW w:w="1701" w:type="dxa"/>
            <w:shd w:val="clear" w:color="auto" w:fill="FFC000"/>
            <w:textDirection w:val="btLr"/>
          </w:tcPr>
          <w:p w:rsidR="002A21F2" w:rsidRPr="002A21F2" w:rsidRDefault="002A21F2" w:rsidP="00705955">
            <w:pPr>
              <w:ind w:left="113" w:right="113"/>
              <w:rPr>
                <w:sz w:val="18"/>
                <w:szCs w:val="18"/>
              </w:rPr>
            </w:pPr>
            <w:r w:rsidRPr="002A21F2">
              <w:rPr>
                <w:sz w:val="18"/>
                <w:szCs w:val="18"/>
              </w:rPr>
              <w:t>Understand basic grammar appropriate to the language being studied (where relevant): feminine, masculine and neuter forms and the conjugation of high-frequency verbs; key features and patterns of the language; how to apply these, for instance, to build sentences; and how these differ from or are similar to English</w:t>
            </w:r>
          </w:p>
        </w:tc>
      </w:tr>
      <w:tr w:rsidR="00E820FB" w:rsidTr="00E72CC7">
        <w:trPr>
          <w:trHeight w:val="554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1F2" w:rsidRDefault="002A21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2A21F2" w:rsidRDefault="002A21F2" w:rsidP="002A21F2">
            <w:pPr>
              <w:jc w:val="center"/>
            </w:pPr>
            <w:proofErr w:type="spellStart"/>
            <w:r>
              <w:t>PoS</w:t>
            </w:r>
            <w:proofErr w:type="spellEnd"/>
            <w:r>
              <w:t xml:space="preserve"> Attainment target</w:t>
            </w:r>
          </w:p>
        </w:tc>
        <w:tc>
          <w:tcPr>
            <w:tcW w:w="952" w:type="dxa"/>
            <w:shd w:val="clear" w:color="auto" w:fill="FF0000"/>
          </w:tcPr>
          <w:p w:rsidR="002A21F2" w:rsidRPr="002A21F2" w:rsidRDefault="002A21F2" w:rsidP="00E72CC7">
            <w:pPr>
              <w:jc w:val="center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1</w:t>
            </w:r>
          </w:p>
        </w:tc>
        <w:tc>
          <w:tcPr>
            <w:tcW w:w="953" w:type="dxa"/>
            <w:shd w:val="clear" w:color="auto" w:fill="FF0000"/>
          </w:tcPr>
          <w:p w:rsidR="002A21F2" w:rsidRPr="002A21F2" w:rsidRDefault="002A21F2" w:rsidP="00E72CC7">
            <w:pPr>
              <w:jc w:val="center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2</w:t>
            </w:r>
          </w:p>
        </w:tc>
        <w:tc>
          <w:tcPr>
            <w:tcW w:w="952" w:type="dxa"/>
            <w:shd w:val="clear" w:color="auto" w:fill="FFFF00"/>
          </w:tcPr>
          <w:p w:rsidR="002A21F2" w:rsidRDefault="002A21F2" w:rsidP="00E72CC7">
            <w:pPr>
              <w:jc w:val="center"/>
            </w:pPr>
            <w:r>
              <w:t>3</w:t>
            </w:r>
          </w:p>
        </w:tc>
        <w:tc>
          <w:tcPr>
            <w:tcW w:w="953" w:type="dxa"/>
            <w:shd w:val="clear" w:color="auto" w:fill="FFFF00"/>
          </w:tcPr>
          <w:p w:rsidR="002A21F2" w:rsidRDefault="002A21F2" w:rsidP="00E72CC7">
            <w:pPr>
              <w:jc w:val="center"/>
            </w:pPr>
            <w:r>
              <w:t>4</w:t>
            </w:r>
          </w:p>
        </w:tc>
        <w:tc>
          <w:tcPr>
            <w:tcW w:w="953" w:type="dxa"/>
            <w:shd w:val="clear" w:color="auto" w:fill="FFFF00"/>
          </w:tcPr>
          <w:p w:rsidR="002A21F2" w:rsidRDefault="002A21F2" w:rsidP="00E72CC7">
            <w:pPr>
              <w:jc w:val="center"/>
            </w:pPr>
            <w:r>
              <w:t>5</w:t>
            </w:r>
          </w:p>
        </w:tc>
        <w:tc>
          <w:tcPr>
            <w:tcW w:w="952" w:type="dxa"/>
            <w:shd w:val="clear" w:color="auto" w:fill="FFFF00"/>
          </w:tcPr>
          <w:p w:rsidR="002A21F2" w:rsidRDefault="002A21F2" w:rsidP="00E72CC7">
            <w:pPr>
              <w:jc w:val="center"/>
            </w:pPr>
            <w:r>
              <w:t>6</w:t>
            </w:r>
          </w:p>
        </w:tc>
        <w:tc>
          <w:tcPr>
            <w:tcW w:w="953" w:type="dxa"/>
            <w:shd w:val="clear" w:color="auto" w:fill="2E74B5" w:themeFill="accent1" w:themeFillShade="BF"/>
          </w:tcPr>
          <w:p w:rsidR="002A21F2" w:rsidRPr="002A21F2" w:rsidRDefault="002A21F2" w:rsidP="00E72CC7">
            <w:pPr>
              <w:jc w:val="center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7</w:t>
            </w:r>
          </w:p>
        </w:tc>
        <w:tc>
          <w:tcPr>
            <w:tcW w:w="953" w:type="dxa"/>
            <w:shd w:val="clear" w:color="auto" w:fill="2E74B5" w:themeFill="accent1" w:themeFillShade="BF"/>
          </w:tcPr>
          <w:p w:rsidR="002A21F2" w:rsidRPr="002A21F2" w:rsidRDefault="002A21F2" w:rsidP="00E72CC7">
            <w:pPr>
              <w:jc w:val="center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8</w:t>
            </w:r>
          </w:p>
        </w:tc>
        <w:tc>
          <w:tcPr>
            <w:tcW w:w="952" w:type="dxa"/>
            <w:shd w:val="clear" w:color="auto" w:fill="2E74B5" w:themeFill="accent1" w:themeFillShade="BF"/>
          </w:tcPr>
          <w:p w:rsidR="002A21F2" w:rsidRPr="002A21F2" w:rsidRDefault="002A21F2" w:rsidP="00E72CC7">
            <w:pPr>
              <w:jc w:val="center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9</w:t>
            </w:r>
          </w:p>
        </w:tc>
        <w:tc>
          <w:tcPr>
            <w:tcW w:w="953" w:type="dxa"/>
            <w:shd w:val="clear" w:color="auto" w:fill="7030A0"/>
          </w:tcPr>
          <w:p w:rsidR="002A21F2" w:rsidRPr="002A21F2" w:rsidRDefault="002A21F2" w:rsidP="00721402">
            <w:pPr>
              <w:pStyle w:val="Subtitle"/>
            </w:pPr>
            <w:r w:rsidRPr="002A21F2">
              <w:t>10</w:t>
            </w:r>
          </w:p>
        </w:tc>
        <w:tc>
          <w:tcPr>
            <w:tcW w:w="953" w:type="dxa"/>
            <w:shd w:val="clear" w:color="auto" w:fill="7030A0"/>
          </w:tcPr>
          <w:p w:rsidR="002A21F2" w:rsidRDefault="002A21F2" w:rsidP="00E72CC7">
            <w:pPr>
              <w:jc w:val="center"/>
              <w:rPr>
                <w:color w:val="FFFFFF" w:themeColor="background1"/>
              </w:rPr>
            </w:pPr>
            <w:r w:rsidRPr="002A21F2">
              <w:rPr>
                <w:color w:val="FFFFFF" w:themeColor="background1"/>
              </w:rPr>
              <w:t>11</w:t>
            </w:r>
          </w:p>
          <w:p w:rsidR="00E820FB" w:rsidRPr="002A21F2" w:rsidRDefault="00E820FB" w:rsidP="00E72CC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FFC000"/>
          </w:tcPr>
          <w:p w:rsidR="002A21F2" w:rsidRDefault="002A21F2" w:rsidP="00E72CC7">
            <w:pPr>
              <w:jc w:val="center"/>
            </w:pPr>
            <w:r>
              <w:t>12</w:t>
            </w:r>
          </w:p>
        </w:tc>
      </w:tr>
      <w:tr w:rsidR="00E820FB" w:rsidTr="00721402">
        <w:trPr>
          <w:trHeight w:val="70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E820FB" w:rsidRPr="00721402" w:rsidRDefault="00E820FB" w:rsidP="007214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721402">
              <w:rPr>
                <w:sz w:val="28"/>
                <w:szCs w:val="28"/>
              </w:rPr>
              <w:t>Early Language Unit</w:t>
            </w:r>
          </w:p>
        </w:tc>
        <w:tc>
          <w:tcPr>
            <w:tcW w:w="2268" w:type="dxa"/>
          </w:tcPr>
          <w:p w:rsidR="00E820FB" w:rsidRPr="00721402" w:rsidRDefault="00E820FB" w:rsidP="00E820FB">
            <w:pPr>
              <w:spacing w:line="360" w:lineRule="auto"/>
              <w:rPr>
                <w:sz w:val="28"/>
                <w:szCs w:val="28"/>
              </w:rPr>
            </w:pPr>
            <w:r w:rsidRPr="00721402">
              <w:rPr>
                <w:sz w:val="28"/>
                <w:szCs w:val="28"/>
              </w:rPr>
              <w:t>I’m Learning</w:t>
            </w:r>
          </w:p>
        </w:tc>
        <w:tc>
          <w:tcPr>
            <w:tcW w:w="952" w:type="dxa"/>
          </w:tcPr>
          <w:p w:rsidR="00E820FB" w:rsidRPr="00783918" w:rsidRDefault="00E820FB" w:rsidP="005B00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3" w:type="dxa"/>
          </w:tcPr>
          <w:p w:rsidR="00E820FB" w:rsidRPr="00783918" w:rsidRDefault="00E820FB" w:rsidP="005B00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2" w:type="dxa"/>
          </w:tcPr>
          <w:p w:rsidR="00E820FB" w:rsidRPr="005B000A" w:rsidRDefault="00783918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rFonts w:cstheme="minorHAnsi"/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5B000A" w:rsidRDefault="00783918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5B000A" w:rsidRDefault="00783918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E820FB" w:rsidRPr="005B000A" w:rsidRDefault="00783918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783918" w:rsidRDefault="00783918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83918"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783918" w:rsidRDefault="00E820FB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952" w:type="dxa"/>
          </w:tcPr>
          <w:p w:rsidR="00E820FB" w:rsidRPr="00783918" w:rsidRDefault="00783918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83918"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783918" w:rsidRDefault="00783918" w:rsidP="005B000A">
            <w:pPr>
              <w:pStyle w:val="Subtitle"/>
              <w:jc w:val="center"/>
              <w:rPr>
                <w:b/>
                <w:sz w:val="32"/>
                <w:szCs w:val="32"/>
              </w:rPr>
            </w:pPr>
            <w:r w:rsidRPr="00783918"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783918" w:rsidRDefault="00E820FB" w:rsidP="005B00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820FB" w:rsidRPr="00783918" w:rsidRDefault="00E820FB" w:rsidP="005B000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20FB" w:rsidTr="00721402">
        <w:trPr>
          <w:trHeight w:val="707"/>
        </w:trPr>
        <w:tc>
          <w:tcPr>
            <w:tcW w:w="568" w:type="dxa"/>
            <w:vMerge/>
          </w:tcPr>
          <w:p w:rsidR="00E820FB" w:rsidRPr="00721402" w:rsidRDefault="00E820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820FB" w:rsidRPr="00721402" w:rsidRDefault="005B000A" w:rsidP="005B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Colours and Numbers</w:t>
            </w:r>
          </w:p>
        </w:tc>
        <w:tc>
          <w:tcPr>
            <w:tcW w:w="952" w:type="dxa"/>
          </w:tcPr>
          <w:p w:rsidR="00E820FB" w:rsidRPr="00783918" w:rsidRDefault="00540027" w:rsidP="005B000A">
            <w:pPr>
              <w:jc w:val="center"/>
              <w:rPr>
                <w:b/>
                <w:sz w:val="32"/>
                <w:szCs w:val="32"/>
              </w:rPr>
            </w:pPr>
            <w:r w:rsidRPr="00540027"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783918" w:rsidRDefault="00E820FB" w:rsidP="005B00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2" w:type="dxa"/>
          </w:tcPr>
          <w:p w:rsidR="00E820FB" w:rsidRPr="005B000A" w:rsidRDefault="00540027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5B000A" w:rsidRDefault="00540027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5B000A" w:rsidRDefault="00540027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E820FB" w:rsidRPr="005B000A" w:rsidRDefault="00540027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783918" w:rsidRDefault="00540027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783918" w:rsidRDefault="00540027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E820FB" w:rsidRPr="00783918" w:rsidRDefault="00540027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783918" w:rsidRDefault="00E820FB" w:rsidP="005B000A">
            <w:pPr>
              <w:pStyle w:val="Subtitle"/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953" w:type="dxa"/>
          </w:tcPr>
          <w:p w:rsidR="00E820FB" w:rsidRPr="00783918" w:rsidRDefault="00E820FB" w:rsidP="005B000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820FB" w:rsidRPr="00783918" w:rsidRDefault="00540027" w:rsidP="005B000A">
            <w:pPr>
              <w:jc w:val="center"/>
              <w:rPr>
                <w:b/>
                <w:sz w:val="32"/>
                <w:szCs w:val="32"/>
              </w:rPr>
            </w:pPr>
            <w:r w:rsidRPr="00540027">
              <w:rPr>
                <w:b/>
                <w:color w:val="FFC000"/>
                <w:sz w:val="32"/>
                <w:szCs w:val="32"/>
              </w:rPr>
              <w:t>X</w:t>
            </w:r>
          </w:p>
        </w:tc>
        <w:bookmarkStart w:id="0" w:name="_GoBack"/>
        <w:bookmarkEnd w:id="0"/>
      </w:tr>
      <w:tr w:rsidR="00E820FB" w:rsidTr="00721402">
        <w:trPr>
          <w:trHeight w:val="707"/>
        </w:trPr>
        <w:tc>
          <w:tcPr>
            <w:tcW w:w="568" w:type="dxa"/>
            <w:vMerge/>
          </w:tcPr>
          <w:p w:rsidR="00E820FB" w:rsidRPr="00721402" w:rsidRDefault="00E820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820FB" w:rsidRPr="00721402" w:rsidRDefault="005B000A" w:rsidP="00E820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Shapes</w:t>
            </w:r>
          </w:p>
        </w:tc>
        <w:tc>
          <w:tcPr>
            <w:tcW w:w="952" w:type="dxa"/>
          </w:tcPr>
          <w:p w:rsidR="00E820FB" w:rsidRPr="005B000A" w:rsidRDefault="005B000A" w:rsidP="005B000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B000A"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5B000A" w:rsidRDefault="005B000A" w:rsidP="005B000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B000A"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E820FB" w:rsidRPr="005B000A" w:rsidRDefault="00E820FB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</w:p>
        </w:tc>
        <w:tc>
          <w:tcPr>
            <w:tcW w:w="953" w:type="dxa"/>
          </w:tcPr>
          <w:p w:rsidR="00E820FB" w:rsidRPr="005B000A" w:rsidRDefault="005B000A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5B000A" w:rsidRDefault="005B000A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E820FB" w:rsidRPr="005B000A" w:rsidRDefault="005B000A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783918" w:rsidRDefault="005B000A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783918" w:rsidRDefault="005B000A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E820FB" w:rsidRPr="00783918" w:rsidRDefault="005B000A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5B000A" w:rsidRDefault="005B000A" w:rsidP="005B000A">
            <w:pPr>
              <w:pStyle w:val="Subtitle"/>
              <w:jc w:val="center"/>
              <w:rPr>
                <w:b/>
                <w:color w:val="7030A0"/>
                <w:sz w:val="32"/>
                <w:szCs w:val="32"/>
              </w:rPr>
            </w:pPr>
            <w:r w:rsidRPr="005B000A"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5B000A" w:rsidRDefault="005B000A" w:rsidP="005B000A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5B000A"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1701" w:type="dxa"/>
          </w:tcPr>
          <w:p w:rsidR="00E820FB" w:rsidRPr="005B000A" w:rsidRDefault="005B000A" w:rsidP="005B000A">
            <w:pPr>
              <w:jc w:val="center"/>
              <w:rPr>
                <w:b/>
                <w:color w:val="FFC000" w:themeColor="accent4"/>
                <w:sz w:val="32"/>
                <w:szCs w:val="32"/>
              </w:rPr>
            </w:pPr>
            <w:r w:rsidRPr="005B000A">
              <w:rPr>
                <w:b/>
                <w:color w:val="FFC000" w:themeColor="accent4"/>
                <w:sz w:val="32"/>
                <w:szCs w:val="32"/>
              </w:rPr>
              <w:t>X</w:t>
            </w:r>
          </w:p>
        </w:tc>
      </w:tr>
      <w:tr w:rsidR="005B000A" w:rsidTr="00721402">
        <w:trPr>
          <w:trHeight w:val="707"/>
        </w:trPr>
        <w:tc>
          <w:tcPr>
            <w:tcW w:w="568" w:type="dxa"/>
            <w:vMerge/>
          </w:tcPr>
          <w:p w:rsidR="005B000A" w:rsidRPr="00721402" w:rsidRDefault="005B000A" w:rsidP="005B000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B000A" w:rsidRPr="00721402" w:rsidRDefault="005B000A" w:rsidP="005B000A">
            <w:pPr>
              <w:spacing w:line="360" w:lineRule="auto"/>
              <w:rPr>
                <w:sz w:val="28"/>
                <w:szCs w:val="28"/>
              </w:rPr>
            </w:pPr>
            <w:r w:rsidRPr="00721402">
              <w:rPr>
                <w:sz w:val="28"/>
                <w:szCs w:val="28"/>
              </w:rPr>
              <w:t>Fruits</w:t>
            </w:r>
          </w:p>
        </w:tc>
        <w:tc>
          <w:tcPr>
            <w:tcW w:w="952" w:type="dxa"/>
          </w:tcPr>
          <w:p w:rsidR="005B000A" w:rsidRPr="00783918" w:rsidRDefault="005B000A" w:rsidP="005B000A">
            <w:pPr>
              <w:jc w:val="center"/>
              <w:rPr>
                <w:b/>
                <w:sz w:val="32"/>
                <w:szCs w:val="32"/>
              </w:rPr>
            </w:pPr>
            <w:r w:rsidRPr="00783918"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5B000A" w:rsidRPr="00783918" w:rsidRDefault="005B000A" w:rsidP="005B00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2" w:type="dxa"/>
          </w:tcPr>
          <w:p w:rsidR="005B000A" w:rsidRPr="005B000A" w:rsidRDefault="005B000A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5B000A" w:rsidRPr="005B000A" w:rsidRDefault="005B000A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5B000A" w:rsidRPr="005B000A" w:rsidRDefault="005B000A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5B000A" w:rsidRPr="005B000A" w:rsidRDefault="005B000A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5B000A" w:rsidRPr="00783918" w:rsidRDefault="005B000A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83918"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5B000A" w:rsidRPr="00783918" w:rsidRDefault="005B000A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952" w:type="dxa"/>
          </w:tcPr>
          <w:p w:rsidR="005B000A" w:rsidRPr="00783918" w:rsidRDefault="005B000A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783918"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5B000A" w:rsidRPr="00783918" w:rsidRDefault="005B000A" w:rsidP="005B000A">
            <w:pPr>
              <w:pStyle w:val="Subtitle"/>
              <w:jc w:val="center"/>
              <w:rPr>
                <w:b/>
                <w:sz w:val="32"/>
                <w:szCs w:val="32"/>
              </w:rPr>
            </w:pPr>
            <w:r w:rsidRPr="00783918"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5B000A" w:rsidRPr="00783918" w:rsidRDefault="005B000A" w:rsidP="005B00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5B000A" w:rsidRPr="005B000A" w:rsidRDefault="005B000A" w:rsidP="005B000A">
            <w:pPr>
              <w:jc w:val="center"/>
              <w:rPr>
                <w:b/>
                <w:color w:val="FFC000" w:themeColor="accent4"/>
                <w:sz w:val="32"/>
                <w:szCs w:val="32"/>
              </w:rPr>
            </w:pPr>
            <w:r w:rsidRPr="005B000A">
              <w:rPr>
                <w:b/>
                <w:color w:val="FFC000" w:themeColor="accent4"/>
                <w:sz w:val="32"/>
                <w:szCs w:val="32"/>
              </w:rPr>
              <w:t>X</w:t>
            </w:r>
          </w:p>
        </w:tc>
      </w:tr>
      <w:tr w:rsidR="00E820FB" w:rsidTr="00721402">
        <w:trPr>
          <w:trHeight w:val="707"/>
        </w:trPr>
        <w:tc>
          <w:tcPr>
            <w:tcW w:w="568" w:type="dxa"/>
            <w:vMerge/>
          </w:tcPr>
          <w:p w:rsidR="00E820FB" w:rsidRPr="00721402" w:rsidRDefault="00E820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820FB" w:rsidRPr="00721402" w:rsidRDefault="005B000A" w:rsidP="0072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Vegetables</w:t>
            </w:r>
          </w:p>
        </w:tc>
        <w:tc>
          <w:tcPr>
            <w:tcW w:w="952" w:type="dxa"/>
          </w:tcPr>
          <w:p w:rsidR="00E820FB" w:rsidRPr="00A333D4" w:rsidRDefault="005B000A" w:rsidP="005B000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A333D4" w:rsidRDefault="00E820FB" w:rsidP="005B000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52" w:type="dxa"/>
          </w:tcPr>
          <w:p w:rsidR="00E820FB" w:rsidRPr="005B000A" w:rsidRDefault="005B000A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5B000A" w:rsidRDefault="005B000A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5B000A" w:rsidRDefault="005B000A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E820FB" w:rsidRPr="005B000A" w:rsidRDefault="005B000A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A333D4" w:rsidRDefault="005B000A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A333D4" w:rsidRDefault="00E820FB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952" w:type="dxa"/>
          </w:tcPr>
          <w:p w:rsidR="00E820FB" w:rsidRPr="00A333D4" w:rsidRDefault="005B000A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783918" w:rsidRDefault="005B000A" w:rsidP="005B000A">
            <w:pPr>
              <w:pStyle w:val="Subtitle"/>
              <w:jc w:val="center"/>
              <w:rPr>
                <w:b/>
                <w:sz w:val="32"/>
                <w:szCs w:val="32"/>
              </w:rPr>
            </w:pPr>
            <w:r w:rsidRPr="005B000A"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783918" w:rsidRDefault="00E820FB" w:rsidP="005B00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820FB" w:rsidRPr="005B000A" w:rsidRDefault="005B000A" w:rsidP="005B000A">
            <w:pPr>
              <w:jc w:val="center"/>
              <w:rPr>
                <w:b/>
                <w:color w:val="FFC000" w:themeColor="accent4"/>
                <w:sz w:val="32"/>
                <w:szCs w:val="32"/>
              </w:rPr>
            </w:pPr>
            <w:r w:rsidRPr="005B000A">
              <w:rPr>
                <w:b/>
                <w:color w:val="FFC000" w:themeColor="accent4"/>
                <w:sz w:val="32"/>
                <w:szCs w:val="32"/>
              </w:rPr>
              <w:t>X</w:t>
            </w:r>
          </w:p>
        </w:tc>
      </w:tr>
      <w:tr w:rsidR="00E820FB" w:rsidTr="00721402">
        <w:trPr>
          <w:trHeight w:val="707"/>
        </w:trPr>
        <w:tc>
          <w:tcPr>
            <w:tcW w:w="568" w:type="dxa"/>
            <w:vMerge/>
          </w:tcPr>
          <w:p w:rsidR="00E820FB" w:rsidRPr="00721402" w:rsidRDefault="00E820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820FB" w:rsidRPr="00721402" w:rsidRDefault="005B000A" w:rsidP="00E820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Creams</w:t>
            </w:r>
          </w:p>
        </w:tc>
        <w:tc>
          <w:tcPr>
            <w:tcW w:w="952" w:type="dxa"/>
          </w:tcPr>
          <w:p w:rsidR="00E820FB" w:rsidRPr="005B000A" w:rsidRDefault="005B000A" w:rsidP="005B000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B000A"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5B000A" w:rsidRDefault="005B000A" w:rsidP="005B000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B000A"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E820FB" w:rsidRPr="005B000A" w:rsidRDefault="005B000A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5B000A" w:rsidRDefault="005B000A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5B000A" w:rsidRDefault="005B000A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E820FB" w:rsidRPr="005B000A" w:rsidRDefault="005B000A" w:rsidP="005B000A">
            <w:pPr>
              <w:jc w:val="center"/>
              <w:rPr>
                <w:b/>
                <w:color w:val="EBE600"/>
                <w:sz w:val="32"/>
                <w:szCs w:val="32"/>
              </w:rPr>
            </w:pPr>
            <w:r w:rsidRPr="005B000A">
              <w:rPr>
                <w:b/>
                <w:color w:val="EBE60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A333D4" w:rsidRDefault="005B000A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A333D4" w:rsidRDefault="005B000A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2" w:type="dxa"/>
          </w:tcPr>
          <w:p w:rsidR="00E820FB" w:rsidRPr="00A333D4" w:rsidRDefault="005B000A" w:rsidP="005B000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A333D4" w:rsidRDefault="005B000A" w:rsidP="005B000A">
            <w:pPr>
              <w:pStyle w:val="Subtitle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X</w:t>
            </w:r>
          </w:p>
        </w:tc>
        <w:tc>
          <w:tcPr>
            <w:tcW w:w="953" w:type="dxa"/>
          </w:tcPr>
          <w:p w:rsidR="00E820FB" w:rsidRPr="00A333D4" w:rsidRDefault="00E820FB" w:rsidP="005B000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820FB" w:rsidRPr="005B000A" w:rsidRDefault="005B000A" w:rsidP="005B000A">
            <w:pPr>
              <w:jc w:val="center"/>
              <w:rPr>
                <w:b/>
                <w:color w:val="FFC000" w:themeColor="accent4"/>
                <w:sz w:val="32"/>
                <w:szCs w:val="32"/>
              </w:rPr>
            </w:pPr>
            <w:r w:rsidRPr="005B000A">
              <w:rPr>
                <w:b/>
                <w:color w:val="FFC000" w:themeColor="accent4"/>
                <w:sz w:val="32"/>
                <w:szCs w:val="32"/>
              </w:rPr>
              <w:t>X</w:t>
            </w:r>
          </w:p>
        </w:tc>
      </w:tr>
    </w:tbl>
    <w:p w:rsidR="007E128C" w:rsidRDefault="00251653"/>
    <w:sectPr w:rsidR="007E128C" w:rsidSect="00711B4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53" w:rsidRDefault="00251653" w:rsidP="00871792">
      <w:pPr>
        <w:spacing w:after="0" w:line="240" w:lineRule="auto"/>
      </w:pPr>
      <w:r>
        <w:separator/>
      </w:r>
    </w:p>
  </w:endnote>
  <w:endnote w:type="continuationSeparator" w:id="0">
    <w:p w:rsidR="00251653" w:rsidRDefault="00251653" w:rsidP="0087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53" w:rsidRDefault="00251653" w:rsidP="00871792">
      <w:pPr>
        <w:spacing w:after="0" w:line="240" w:lineRule="auto"/>
      </w:pPr>
      <w:r>
        <w:separator/>
      </w:r>
    </w:p>
  </w:footnote>
  <w:footnote w:type="continuationSeparator" w:id="0">
    <w:p w:rsidR="00251653" w:rsidRDefault="00251653" w:rsidP="0087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92" w:rsidRPr="00871792" w:rsidRDefault="00871792" w:rsidP="00721402">
    <w:pPr>
      <w:pStyle w:val="Header"/>
      <w:jc w:val="center"/>
      <w:rPr>
        <w:sz w:val="32"/>
        <w:szCs w:val="32"/>
      </w:rPr>
    </w:pPr>
    <w:r w:rsidRPr="00871792">
      <w:rPr>
        <w:sz w:val="32"/>
        <w:szCs w:val="32"/>
      </w:rPr>
      <w:t>Programme of Study Attainment Targets – Unit Mapping</w:t>
    </w:r>
  </w:p>
  <w:p w:rsidR="00871792" w:rsidRDefault="00871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43"/>
    <w:rsid w:val="000671BB"/>
    <w:rsid w:val="00251653"/>
    <w:rsid w:val="002664A5"/>
    <w:rsid w:val="002A21F2"/>
    <w:rsid w:val="003F47B7"/>
    <w:rsid w:val="00492107"/>
    <w:rsid w:val="0050739C"/>
    <w:rsid w:val="00540027"/>
    <w:rsid w:val="005B000A"/>
    <w:rsid w:val="00705955"/>
    <w:rsid w:val="00711B43"/>
    <w:rsid w:val="00721402"/>
    <w:rsid w:val="00783918"/>
    <w:rsid w:val="00871792"/>
    <w:rsid w:val="00934C85"/>
    <w:rsid w:val="00943D19"/>
    <w:rsid w:val="00A333D4"/>
    <w:rsid w:val="00E34CD0"/>
    <w:rsid w:val="00E72CC7"/>
    <w:rsid w:val="00E820FB"/>
    <w:rsid w:val="00F06F54"/>
    <w:rsid w:val="00F65AC9"/>
    <w:rsid w:val="00F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4516"/>
  <w15:chartTrackingRefBased/>
  <w15:docId w15:val="{726F8FC2-AAC6-4D24-B9AA-B223E381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792"/>
  </w:style>
  <w:style w:type="paragraph" w:styleId="Footer">
    <w:name w:val="footer"/>
    <w:basedOn w:val="Normal"/>
    <w:link w:val="FooterChar"/>
    <w:uiPriority w:val="99"/>
    <w:unhideWhenUsed/>
    <w:rsid w:val="00871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92"/>
  </w:style>
  <w:style w:type="paragraph" w:styleId="Subtitle">
    <w:name w:val="Subtitle"/>
    <w:basedOn w:val="Normal"/>
    <w:next w:val="Normal"/>
    <w:link w:val="SubtitleChar"/>
    <w:uiPriority w:val="11"/>
    <w:qFormat/>
    <w:rsid w:val="007214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14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Kelly</dc:creator>
  <cp:keywords/>
  <dc:description/>
  <cp:lastModifiedBy>Julie Kelly</cp:lastModifiedBy>
  <cp:revision>2</cp:revision>
  <dcterms:created xsi:type="dcterms:W3CDTF">2022-02-19T22:57:00Z</dcterms:created>
  <dcterms:modified xsi:type="dcterms:W3CDTF">2022-02-19T22:57:00Z</dcterms:modified>
</cp:coreProperties>
</file>